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8A" w:rsidRPr="004C398A" w:rsidRDefault="004C398A" w:rsidP="00D55BD6">
      <w:pPr>
        <w:rPr>
          <w:rFonts w:ascii="Times New Roman" w:hAnsi="Times New Roman" w:cs="Times New Roman"/>
        </w:rPr>
      </w:pPr>
      <w:r w:rsidRPr="004C398A">
        <w:rPr>
          <w:rFonts w:ascii="Times New Roman" w:eastAsia="Calibri" w:hAnsi="Times New Roman" w:cs="Times New Roman"/>
          <w:b/>
          <w:bCs/>
        </w:rPr>
        <w:t xml:space="preserve">Pomoce do przygotowania przez rodzica w domu: </w:t>
      </w:r>
      <w:r w:rsidRPr="004C398A">
        <w:rPr>
          <w:rFonts w:ascii="Times New Roman" w:eastAsia="Calibri" w:hAnsi="Times New Roman" w:cs="Times New Roman"/>
        </w:rPr>
        <w:t xml:space="preserve">sylwety </w:t>
      </w:r>
      <w:r w:rsidRPr="004C398A">
        <w:rPr>
          <w:rFonts w:ascii="Times New Roman" w:hAnsi="Times New Roman" w:cs="Times New Roman"/>
        </w:rPr>
        <w:t>pisanek</w:t>
      </w:r>
      <w:r w:rsidRPr="004C398A">
        <w:rPr>
          <w:rFonts w:ascii="Times New Roman" w:eastAsia="Calibri" w:hAnsi="Times New Roman" w:cs="Times New Roman"/>
        </w:rPr>
        <w:t xml:space="preserve"> wycięte z papieru w kolorze np. czerwonym, zielonym, żółtym, niebieskim; magnetofon, dowolna muzyka, kolorowe kółka w różnych rozmiarach,</w:t>
      </w:r>
    </w:p>
    <w:p w:rsidR="00D55BD6" w:rsidRPr="004C398A" w:rsidRDefault="004C398A" w:rsidP="00D55BD6">
      <w:pPr>
        <w:rPr>
          <w:rFonts w:ascii="Times New Roman" w:hAnsi="Times New Roman" w:cs="Times New Roman"/>
          <w:b/>
        </w:rPr>
      </w:pPr>
      <w:r w:rsidRPr="004C398A">
        <w:rPr>
          <w:rFonts w:ascii="Times New Roman" w:eastAsia="Calibri" w:hAnsi="Times New Roman" w:cs="Times New Roman"/>
          <w:b/>
        </w:rPr>
        <w:t>1.</w:t>
      </w:r>
      <w:r w:rsidR="00D55BD6" w:rsidRPr="004C398A">
        <w:rPr>
          <w:rFonts w:ascii="Times New Roman" w:eastAsia="Calibri" w:hAnsi="Times New Roman" w:cs="Times New Roman"/>
          <w:b/>
        </w:rPr>
        <w:t>Zabawa bieżna ,,Pisanki’’</w:t>
      </w:r>
    </w:p>
    <w:p w:rsidR="00D55BD6" w:rsidRPr="004C398A" w:rsidRDefault="00D55BD6" w:rsidP="00D55BD6">
      <w:pPr>
        <w:spacing w:after="0"/>
        <w:jc w:val="both"/>
        <w:rPr>
          <w:rFonts w:ascii="Times New Roman" w:eastAsia="Calibri" w:hAnsi="Times New Roman" w:cs="Times New Roman"/>
        </w:rPr>
      </w:pPr>
      <w:r w:rsidRPr="004C398A">
        <w:rPr>
          <w:rFonts w:ascii="Times New Roman" w:eastAsia="Calibri" w:hAnsi="Times New Roman" w:cs="Times New Roman"/>
        </w:rPr>
        <w:t xml:space="preserve">Rodzic rozkłada sylwety </w:t>
      </w:r>
      <w:r w:rsidRPr="004C398A">
        <w:rPr>
          <w:rFonts w:ascii="Times New Roman" w:hAnsi="Times New Roman" w:cs="Times New Roman"/>
        </w:rPr>
        <w:t>pisanek</w:t>
      </w:r>
      <w:r w:rsidRPr="004C398A">
        <w:rPr>
          <w:rFonts w:ascii="Times New Roman" w:eastAsia="Calibri" w:hAnsi="Times New Roman" w:cs="Times New Roman"/>
        </w:rPr>
        <w:t xml:space="preserve"> na dywanie, następnie podaje jedną dziecku (np.: czerwoną, zieloną, niebieską lub żółtą). Przy dowolnej muzyce dziecko trzyma sylwetę </w:t>
      </w:r>
      <w:r w:rsidRPr="004C398A">
        <w:rPr>
          <w:rFonts w:ascii="Times New Roman" w:hAnsi="Times New Roman" w:cs="Times New Roman"/>
        </w:rPr>
        <w:t>pisanki</w:t>
      </w:r>
      <w:r w:rsidRPr="004C398A">
        <w:rPr>
          <w:rFonts w:ascii="Times New Roman" w:eastAsia="Calibri" w:hAnsi="Times New Roman" w:cs="Times New Roman"/>
        </w:rPr>
        <w:t xml:space="preserve"> w ręku i biega w jednym kierunku. Na przerwę w muzyce szuka drugiej </w:t>
      </w:r>
      <w:r w:rsidRPr="004C398A">
        <w:rPr>
          <w:rFonts w:ascii="Times New Roman" w:hAnsi="Times New Roman" w:cs="Times New Roman"/>
        </w:rPr>
        <w:t>pisanki</w:t>
      </w:r>
      <w:r w:rsidRPr="004C398A">
        <w:rPr>
          <w:rFonts w:ascii="Times New Roman" w:eastAsia="Calibri" w:hAnsi="Times New Roman" w:cs="Times New Roman"/>
        </w:rPr>
        <w:t xml:space="preserve"> w tym samym kolorze. </w:t>
      </w:r>
    </w:p>
    <w:p w:rsidR="00D55BD6" w:rsidRPr="004C398A" w:rsidRDefault="00D55BD6" w:rsidP="00D55BD6">
      <w:pPr>
        <w:spacing w:after="0"/>
        <w:jc w:val="both"/>
        <w:rPr>
          <w:rFonts w:ascii="Times New Roman" w:eastAsia="Calibri" w:hAnsi="Times New Roman" w:cs="Times New Roman"/>
        </w:rPr>
      </w:pPr>
    </w:p>
    <w:p w:rsidR="00D55BD6" w:rsidRPr="004C398A" w:rsidRDefault="004C398A" w:rsidP="00D55BD6">
      <w:pPr>
        <w:spacing w:after="0"/>
        <w:rPr>
          <w:rFonts w:ascii="Times New Roman" w:eastAsia="Calibri" w:hAnsi="Times New Roman" w:cs="Times New Roman"/>
          <w:b/>
          <w:bCs/>
        </w:rPr>
      </w:pPr>
      <w:r w:rsidRPr="004C398A">
        <w:rPr>
          <w:rFonts w:ascii="Times New Roman" w:eastAsia="Calibri" w:hAnsi="Times New Roman" w:cs="Times New Roman"/>
          <w:b/>
          <w:bCs/>
        </w:rPr>
        <w:t>2.</w:t>
      </w:r>
      <w:r w:rsidR="00D55BD6" w:rsidRPr="004C398A">
        <w:rPr>
          <w:rFonts w:ascii="Times New Roman" w:eastAsia="Calibri" w:hAnsi="Times New Roman" w:cs="Times New Roman"/>
          <w:b/>
          <w:bCs/>
        </w:rPr>
        <w:t xml:space="preserve">Zabawa dydaktyczna: </w:t>
      </w:r>
      <w:r w:rsidR="00D55BD6" w:rsidRPr="004C398A">
        <w:rPr>
          <w:rFonts w:ascii="Times New Roman" w:eastAsia="Calibri" w:hAnsi="Times New Roman" w:cs="Times New Roman"/>
          <w:b/>
          <w:bCs/>
          <w:i/>
          <w:iCs/>
        </w:rPr>
        <w:t>Kto ma większe koło?</w:t>
      </w:r>
    </w:p>
    <w:p w:rsidR="00D55BD6" w:rsidRPr="004C398A" w:rsidRDefault="00D55BD6" w:rsidP="00D55BD6">
      <w:pPr>
        <w:spacing w:after="0"/>
        <w:jc w:val="both"/>
        <w:rPr>
          <w:rFonts w:ascii="Times New Roman" w:hAnsi="Times New Roman" w:cs="Times New Roman"/>
        </w:rPr>
      </w:pPr>
      <w:r w:rsidRPr="004C398A">
        <w:rPr>
          <w:rFonts w:ascii="Times New Roman" w:eastAsia="Calibri" w:hAnsi="Times New Roman" w:cs="Times New Roman"/>
        </w:rPr>
        <w:t xml:space="preserve">Rodzic rozkłada kolorowe koła. Jedna część kół jest dla dziecka, druga dla rodzica. Zabawa polega na porównywaniu kół. Rodzic wykłada wybrane przez siebie koło, zadaniem dziecka jest wyłożenie koła w tym samym kolorze i odpowiedzenie na pytanie: </w:t>
      </w:r>
      <w:r w:rsidRPr="004C398A">
        <w:rPr>
          <w:rFonts w:ascii="Times New Roman" w:eastAsia="Calibri" w:hAnsi="Times New Roman" w:cs="Times New Roman"/>
          <w:i/>
          <w:iCs/>
        </w:rPr>
        <w:t>Czyje koło jest większe?</w:t>
      </w:r>
      <w:r w:rsidRPr="004C398A">
        <w:rPr>
          <w:rFonts w:ascii="Times New Roman" w:eastAsia="Calibri" w:hAnsi="Times New Roman" w:cs="Times New Roman"/>
        </w:rPr>
        <w:t xml:space="preserve"> Osoba, która ma większe koło, zabiera swoje koło i koło przeciwnika. Wygrywa ta osoba, która ma więcej dużych kół.</w:t>
      </w:r>
    </w:p>
    <w:p w:rsidR="004B1605" w:rsidRPr="004C398A" w:rsidRDefault="004B1605">
      <w:pPr>
        <w:rPr>
          <w:rFonts w:ascii="Times New Roman" w:hAnsi="Times New Roman" w:cs="Times New Roman"/>
        </w:rPr>
      </w:pPr>
    </w:p>
    <w:p w:rsidR="00D55BD6" w:rsidRPr="004C398A" w:rsidRDefault="004C398A" w:rsidP="00D55BD6">
      <w:pPr>
        <w:spacing w:after="0"/>
        <w:rPr>
          <w:rFonts w:ascii="Times New Roman" w:eastAsia="Calibri" w:hAnsi="Times New Roman" w:cs="Times New Roman"/>
          <w:b/>
          <w:bCs/>
        </w:rPr>
      </w:pPr>
      <w:r w:rsidRPr="004C398A">
        <w:rPr>
          <w:rFonts w:ascii="Times New Roman" w:eastAsia="Calibri" w:hAnsi="Times New Roman" w:cs="Times New Roman"/>
          <w:b/>
          <w:bCs/>
        </w:rPr>
        <w:t>3.</w:t>
      </w:r>
      <w:r w:rsidR="00D55BD6" w:rsidRPr="004C398A">
        <w:rPr>
          <w:rFonts w:ascii="Times New Roman" w:eastAsia="Calibri" w:hAnsi="Times New Roman" w:cs="Times New Roman"/>
          <w:b/>
          <w:bCs/>
        </w:rPr>
        <w:t xml:space="preserve">Zabawa ruchowa: </w:t>
      </w:r>
      <w:r w:rsidR="00D55BD6" w:rsidRPr="004C398A">
        <w:rPr>
          <w:rFonts w:ascii="Times New Roman" w:eastAsia="Calibri" w:hAnsi="Times New Roman" w:cs="Times New Roman"/>
          <w:b/>
          <w:bCs/>
          <w:i/>
          <w:iCs/>
        </w:rPr>
        <w:t>Kolorowe pisanki</w:t>
      </w:r>
    </w:p>
    <w:p w:rsidR="00D55BD6" w:rsidRPr="004C398A" w:rsidRDefault="00D55BD6" w:rsidP="00D55BD6">
      <w:pPr>
        <w:spacing w:after="0"/>
        <w:rPr>
          <w:rFonts w:ascii="Times New Roman" w:eastAsia="Calibri" w:hAnsi="Times New Roman" w:cs="Times New Roman"/>
        </w:rPr>
      </w:pPr>
      <w:r w:rsidRPr="004C398A">
        <w:rPr>
          <w:rFonts w:ascii="Times New Roman" w:eastAsia="Calibri" w:hAnsi="Times New Roman" w:cs="Times New Roman"/>
        </w:rPr>
        <w:t xml:space="preserve">Rodzic ma trzy papierowe pisanki w różnych kolorach (czerwone, zielone, żółte). </w:t>
      </w:r>
    </w:p>
    <w:p w:rsidR="00D55BD6" w:rsidRPr="004C398A" w:rsidRDefault="00D55BD6" w:rsidP="00D55BD6">
      <w:pPr>
        <w:spacing w:after="0"/>
        <w:rPr>
          <w:rFonts w:ascii="Times New Roman" w:eastAsia="Calibri" w:hAnsi="Times New Roman" w:cs="Times New Roman"/>
        </w:rPr>
      </w:pPr>
      <w:r w:rsidRPr="004C398A">
        <w:rPr>
          <w:rFonts w:ascii="Times New Roman" w:eastAsia="Calibri" w:hAnsi="Times New Roman" w:cs="Times New Roman"/>
        </w:rPr>
        <w:t xml:space="preserve">Gdy rodzic pokazuje: </w:t>
      </w:r>
    </w:p>
    <w:p w:rsidR="00D55BD6" w:rsidRPr="004C398A" w:rsidRDefault="00D55BD6" w:rsidP="00D55BD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C398A">
        <w:rPr>
          <w:rFonts w:ascii="Times New Roman" w:hAnsi="Times New Roman"/>
        </w:rPr>
        <w:t>czerwona pisanka: dziecko chodzi na palcach,</w:t>
      </w:r>
    </w:p>
    <w:p w:rsidR="00D55BD6" w:rsidRPr="004C398A" w:rsidRDefault="00D55BD6" w:rsidP="00D55BD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C398A">
        <w:rPr>
          <w:rFonts w:ascii="Times New Roman" w:hAnsi="Times New Roman"/>
        </w:rPr>
        <w:t>zielona pisanka: dziecko chodzi na piętach,</w:t>
      </w:r>
    </w:p>
    <w:p w:rsidR="00D55BD6" w:rsidRDefault="00D55BD6" w:rsidP="00D55BD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C398A">
        <w:rPr>
          <w:rFonts w:ascii="Times New Roman" w:hAnsi="Times New Roman"/>
        </w:rPr>
        <w:t>żółta pisanka: dziecko podskakuje obunóż.</w:t>
      </w:r>
    </w:p>
    <w:p w:rsidR="004C398A" w:rsidRPr="004C398A" w:rsidRDefault="004C398A" w:rsidP="004C398A">
      <w:pPr>
        <w:spacing w:after="0"/>
        <w:rPr>
          <w:rFonts w:ascii="Times New Roman" w:hAnsi="Times New Roman"/>
        </w:rPr>
      </w:pPr>
    </w:p>
    <w:p w:rsidR="00D55BD6" w:rsidRPr="004C398A" w:rsidRDefault="00D55BD6">
      <w:pPr>
        <w:rPr>
          <w:rFonts w:ascii="Times New Roman" w:hAnsi="Times New Roman" w:cs="Times New Roman"/>
        </w:rPr>
      </w:pPr>
    </w:p>
    <w:p w:rsidR="00D55BD6" w:rsidRPr="004C398A" w:rsidRDefault="004C398A">
      <w:pPr>
        <w:rPr>
          <w:rFonts w:ascii="Times New Roman" w:hAnsi="Times New Roman" w:cs="Times New Roman"/>
        </w:rPr>
      </w:pPr>
      <w:r w:rsidRPr="004C398A">
        <w:rPr>
          <w:rFonts w:ascii="Times New Roman" w:hAnsi="Times New Roman" w:cs="Times New Roman"/>
          <w:b/>
        </w:rPr>
        <w:t>4.Praca plastyczna ,,Pisanka’’</w:t>
      </w:r>
      <w:r w:rsidRPr="004C398A">
        <w:rPr>
          <w:rFonts w:ascii="Times New Roman" w:hAnsi="Times New Roman" w:cs="Times New Roman"/>
        </w:rPr>
        <w:t xml:space="preserve"> – pokoloruj pisankę, ozdób ją plasteliną lub kolorową bibułą. </w:t>
      </w:r>
    </w:p>
    <w:p w:rsidR="004C398A" w:rsidRDefault="004C398A"/>
    <w:p w:rsidR="004C398A" w:rsidRDefault="004C398A">
      <w:r>
        <w:rPr>
          <w:noProof/>
          <w:lang w:eastAsia="pl-PL"/>
        </w:rPr>
        <w:lastRenderedPageBreak/>
        <w:drawing>
          <wp:inline distT="0" distB="0" distL="0" distR="0">
            <wp:extent cx="5624299" cy="7240138"/>
            <wp:effectExtent l="19050" t="0" r="0" b="0"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1676" cy="723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98A" w:rsidSect="004B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773D"/>
    <w:multiLevelType w:val="hybridMultilevel"/>
    <w:tmpl w:val="5D76E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55BD6"/>
    <w:rsid w:val="004B1605"/>
    <w:rsid w:val="004C398A"/>
    <w:rsid w:val="00D5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BD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2021-03-29T18:46:00Z</dcterms:created>
  <dcterms:modified xsi:type="dcterms:W3CDTF">2021-03-29T19:06:00Z</dcterms:modified>
</cp:coreProperties>
</file>