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4E69" w14:textId="7245118C" w:rsidR="00123C3F" w:rsidRDefault="00F844CE" w:rsidP="00123C3F">
      <w:pPr>
        <w:rPr>
          <w:b/>
          <w:bCs/>
        </w:rPr>
      </w:pPr>
      <w:r>
        <w:rPr>
          <w:b/>
          <w:bCs/>
        </w:rPr>
        <w:t xml:space="preserve">                  </w:t>
      </w:r>
      <w:r w:rsidR="00123C3F">
        <w:rPr>
          <w:b/>
          <w:bCs/>
        </w:rPr>
        <w:t xml:space="preserve">PROCEDURA  POSTĘPOWANIA W PRZYPADKU WSZAWICY </w:t>
      </w:r>
    </w:p>
    <w:p w14:paraId="4362090E" w14:textId="77777777" w:rsidR="00123C3F" w:rsidRDefault="00123C3F" w:rsidP="00123C3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PRZEDSZKOLU NR 8  W  MALBORKU</w:t>
      </w:r>
    </w:p>
    <w:p w14:paraId="2302421E" w14:textId="77777777" w:rsidR="00123C3F" w:rsidRDefault="00123C3F" w:rsidP="00123C3F">
      <w:pPr>
        <w:rPr>
          <w:b/>
          <w:bCs/>
        </w:rPr>
      </w:pPr>
    </w:p>
    <w:p w14:paraId="28AF3F2F" w14:textId="77777777" w:rsidR="00123C3F" w:rsidRDefault="00123C3F" w:rsidP="00123C3F"/>
    <w:p w14:paraId="6617B016" w14:textId="77777777" w:rsidR="00123C3F" w:rsidRDefault="00123C3F" w:rsidP="00123C3F"/>
    <w:p w14:paraId="35CB16CE" w14:textId="77777777" w:rsidR="00123C3F" w:rsidRDefault="00123C3F" w:rsidP="00123C3F"/>
    <w:p w14:paraId="4B36BC5F" w14:textId="77777777" w:rsidR="00123C3F" w:rsidRDefault="00123C3F" w:rsidP="00123C3F">
      <w:pPr>
        <w:rPr>
          <w:b/>
          <w:bCs/>
        </w:rPr>
      </w:pPr>
      <w:r>
        <w:rPr>
          <w:b/>
          <w:bCs/>
        </w:rPr>
        <w:t>Cel procedury</w:t>
      </w:r>
    </w:p>
    <w:p w14:paraId="0DE552B2" w14:textId="77777777" w:rsidR="00123C3F" w:rsidRDefault="00123C3F" w:rsidP="00123C3F">
      <w:pPr>
        <w:rPr>
          <w:b/>
          <w:bCs/>
        </w:rPr>
      </w:pPr>
    </w:p>
    <w:p w14:paraId="31A22366" w14:textId="77777777" w:rsidR="00123C3F" w:rsidRDefault="00123C3F" w:rsidP="00123C3F">
      <w:r>
        <w:t>Procedura ma zapewnić higieniczne warunki pobytu dzieci w placówce oraz chronić przed rozpowszechnianiem się wszawicy.</w:t>
      </w:r>
    </w:p>
    <w:p w14:paraId="3434C464" w14:textId="77777777" w:rsidR="00123C3F" w:rsidRDefault="00123C3F" w:rsidP="00123C3F"/>
    <w:p w14:paraId="675EFCFA" w14:textId="77777777" w:rsidR="00123C3F" w:rsidRDefault="00123C3F" w:rsidP="00123C3F"/>
    <w:p w14:paraId="421BFC0E" w14:textId="77777777" w:rsidR="00123C3F" w:rsidRDefault="00123C3F" w:rsidP="00123C3F">
      <w:r>
        <w:rPr>
          <w:b/>
          <w:bCs/>
        </w:rPr>
        <w:t>Opis procedury</w:t>
      </w:r>
    </w:p>
    <w:p w14:paraId="46A17AE1" w14:textId="77777777" w:rsidR="00123C3F" w:rsidRDefault="00123C3F" w:rsidP="00123C3F">
      <w:r>
        <w:tab/>
      </w:r>
    </w:p>
    <w:p w14:paraId="3BF3E2C1" w14:textId="77777777" w:rsidR="00123C3F" w:rsidRDefault="00123C3F" w:rsidP="00123C3F">
      <w:r>
        <w:tab/>
      </w:r>
      <w:r>
        <w:tab/>
      </w:r>
      <w:r>
        <w:rPr>
          <w:b/>
          <w:bCs/>
        </w:rPr>
        <w:t>Informowanie rodziców o postępowaniu w przypadku wszawicy</w:t>
      </w:r>
    </w:p>
    <w:p w14:paraId="164ED7DD" w14:textId="77777777" w:rsidR="00123C3F" w:rsidRDefault="00123C3F" w:rsidP="00123C3F"/>
    <w:p w14:paraId="69BBF347" w14:textId="77777777" w:rsidR="00123C3F" w:rsidRDefault="00123C3F" w:rsidP="00123C3F">
      <w:pPr>
        <w:numPr>
          <w:ilvl w:val="0"/>
          <w:numId w:val="1"/>
        </w:numPr>
      </w:pPr>
      <w:r>
        <w:t>Rodzice lub opiekunowie dziecka dbają o higienę swojego dziecka i dokonują kontroli włosów w domu co najmniej 1x w tygodniu lub przed każdym ich  umyciem.</w:t>
      </w:r>
    </w:p>
    <w:p w14:paraId="6A70DB42" w14:textId="77777777" w:rsidR="00123C3F" w:rsidRDefault="00123C3F" w:rsidP="00123C3F">
      <w:pPr>
        <w:numPr>
          <w:ilvl w:val="0"/>
          <w:numId w:val="1"/>
        </w:numPr>
      </w:pPr>
      <w:r>
        <w:t>Częste mycie i kontrolowanie głowy dziecka pozwala szybko zauważyć pasożyty.</w:t>
      </w:r>
    </w:p>
    <w:p w14:paraId="06986579" w14:textId="77777777" w:rsidR="00123C3F" w:rsidRDefault="00123C3F" w:rsidP="00123C3F">
      <w:pPr>
        <w:numPr>
          <w:ilvl w:val="0"/>
          <w:numId w:val="1"/>
        </w:numPr>
      </w:pPr>
      <w:r>
        <w:t xml:space="preserve">Kontrolowanie głowy dziecka przez rodziców powinno odbywać się  po przyjściu dziecka do domu z miejsc </w:t>
      </w:r>
      <w:proofErr w:type="spellStart"/>
      <w:r>
        <w:t>np</w:t>
      </w:r>
      <w:proofErr w:type="spellEnd"/>
      <w:r>
        <w:t xml:space="preserve"> zbiorowych placów zabaw i innych miejsc skupiających ludzi, po powrocie z wakacji, wycieczek </w:t>
      </w:r>
      <w:proofErr w:type="spellStart"/>
      <w:r>
        <w:t>itp</w:t>
      </w:r>
      <w:proofErr w:type="spellEnd"/>
      <w:r>
        <w:t xml:space="preserve"> miejsc.</w:t>
      </w:r>
    </w:p>
    <w:p w14:paraId="1F79750D" w14:textId="77777777" w:rsidR="00123C3F" w:rsidRDefault="00123C3F" w:rsidP="00123C3F">
      <w:pPr>
        <w:numPr>
          <w:ilvl w:val="0"/>
          <w:numId w:val="1"/>
        </w:numPr>
      </w:pPr>
      <w:r>
        <w:t>W sytuacji wystąpienia wszawicy u dziecka należy zastosować dostępne w aptekach preparaty które skutecznie likwidują pasożyty i ich jaja.</w:t>
      </w:r>
    </w:p>
    <w:p w14:paraId="118C4001" w14:textId="77777777" w:rsidR="00123C3F" w:rsidRDefault="00123C3F" w:rsidP="00123C3F">
      <w:pPr>
        <w:numPr>
          <w:ilvl w:val="0"/>
          <w:numId w:val="1"/>
        </w:numPr>
      </w:pPr>
      <w:r>
        <w:t>W przypadku wystąpienia wszawicy, kuracji powinni poddać się wszyscy domownicy.</w:t>
      </w:r>
    </w:p>
    <w:p w14:paraId="4C801664" w14:textId="77777777" w:rsidR="00123C3F" w:rsidRDefault="00123C3F" w:rsidP="00123C3F">
      <w:pPr>
        <w:numPr>
          <w:ilvl w:val="0"/>
          <w:numId w:val="1"/>
        </w:numPr>
      </w:pPr>
      <w:r>
        <w:t>Codzienne częste czesanie gęstym grzebieniem lub szczotką , związywanie włosów            w sytuacjach narażenia na bliski kontakt z innymi osobami, przestrzeganie zasad higieny (własne szczotki, grzebienie, spinki, gumki) – utrudniają zagnieżdżanie się pasożytów.</w:t>
      </w:r>
    </w:p>
    <w:p w14:paraId="68E7E4B9" w14:textId="77777777" w:rsidR="00123C3F" w:rsidRDefault="00123C3F" w:rsidP="00123C3F">
      <w:pPr>
        <w:numPr>
          <w:ilvl w:val="0"/>
          <w:numId w:val="1"/>
        </w:numPr>
      </w:pPr>
      <w:r>
        <w:t>Szampony i inne produkty „przeciw wszom” nie zabezpieczają przed ponownym zakażeniem i nie powinny być stosowane jako środek zapobiegawczy a stosować je należy  zgodnie z instrukcją zamieszczoną na opakowaniu. Usunięcie gnid jest niezbędne, ale  i bardzo trudne dlatego zaleca się pojedyncze ściąganie ich z włosów.</w:t>
      </w:r>
    </w:p>
    <w:p w14:paraId="233E8AB7" w14:textId="77777777" w:rsidR="00123C3F" w:rsidRDefault="00123C3F" w:rsidP="00123C3F">
      <w:pPr>
        <w:numPr>
          <w:ilvl w:val="0"/>
          <w:numId w:val="1"/>
        </w:numPr>
      </w:pPr>
      <w:r>
        <w:t xml:space="preserve">Grzebienie i szczotki należy myć z dodatkiem szamponu przeciw wszom i moczyć w wodzie około godziny. Ubrania prać w temperaturze 60 </w:t>
      </w:r>
      <w:r>
        <w:rPr>
          <w:rFonts w:cs="Times New Roman"/>
        </w:rPr>
        <w:t>º</w:t>
      </w:r>
      <w:r>
        <w:t xml:space="preserve"> C (temp powyżej 53,5 </w:t>
      </w:r>
      <w:r>
        <w:rPr>
          <w:rFonts w:cs="Times New Roman"/>
        </w:rPr>
        <w:t>º</w:t>
      </w:r>
      <w:r>
        <w:t xml:space="preserve"> C zabija wszy i ich jaja). Pościel i ręczniki i odzież wyprasować gorącym żelazkiem.</w:t>
      </w:r>
    </w:p>
    <w:p w14:paraId="315C4B79" w14:textId="77777777" w:rsidR="00123C3F" w:rsidRDefault="00123C3F" w:rsidP="00123C3F">
      <w:pPr>
        <w:numPr>
          <w:ilvl w:val="0"/>
          <w:numId w:val="1"/>
        </w:numPr>
      </w:pPr>
      <w:r>
        <w:t>Rodzice powinni uczciwie poinformować placówkę o wszawicy, co pomoże                        w kompleksowym załatwieniu sprawy poprzez:</w:t>
      </w:r>
    </w:p>
    <w:p w14:paraId="3CC83540" w14:textId="77777777" w:rsidR="00123C3F" w:rsidRDefault="00123C3F" w:rsidP="00123C3F">
      <w:r>
        <w:t xml:space="preserve">       a) anonimową informację  innych rodziców o występującym problemie w Dzienniku    Elektronicznym,</w:t>
      </w:r>
    </w:p>
    <w:p w14:paraId="67AFBF59" w14:textId="77777777" w:rsidR="00123C3F" w:rsidRDefault="00123C3F" w:rsidP="00123C3F">
      <w:r>
        <w:t xml:space="preserve">       </w:t>
      </w:r>
    </w:p>
    <w:p w14:paraId="5C4CB723" w14:textId="77777777" w:rsidR="00123C3F" w:rsidRDefault="00751EFA" w:rsidP="00123C3F">
      <w:pPr>
        <w:rPr>
          <w:b/>
          <w:bCs/>
        </w:rPr>
      </w:pPr>
      <w:r>
        <w:t xml:space="preserve">                           </w:t>
      </w:r>
      <w:r w:rsidR="00123C3F">
        <w:rPr>
          <w:b/>
          <w:bCs/>
        </w:rPr>
        <w:t>Obowiązki dyrektora przedszkola, rodziców i pracowników placówki</w:t>
      </w:r>
    </w:p>
    <w:p w14:paraId="061A9295" w14:textId="77777777" w:rsidR="00123C3F" w:rsidRDefault="00123C3F" w:rsidP="00123C3F">
      <w:r>
        <w:t xml:space="preserve">1. Dyrektor przedszkola po zgłoszeniu przez rodzica opiekuna lub wychowawcę o wystąpieniu problemu    wszawicy w danym oddziale proponuje: </w:t>
      </w:r>
    </w:p>
    <w:p w14:paraId="447621F0" w14:textId="77777777" w:rsidR="00123C3F" w:rsidRDefault="00123C3F" w:rsidP="00123C3F">
      <w:r>
        <w:t xml:space="preserve">2.  Wychowawcy przekazują przez dziennik elektroniczny lub osobiście informację rodzicom jakie muszą podjąć działania  w celu likwidacji wszawicy u swoich dzieci       i domowników. </w:t>
      </w:r>
    </w:p>
    <w:p w14:paraId="0300DCCB" w14:textId="77777777" w:rsidR="00123C3F" w:rsidRDefault="00123C3F" w:rsidP="00123C3F">
      <w:r>
        <w:t xml:space="preserve">3.  W przypadkach kiedy rodzic zaniedbuje higienę dziecka i uchyla się od zaleceń przekazanych przez wychowawcę, dyrektor przedszkola powiadamia najbliższą placówkę Pomocy Społecznej o zaistniałej sytuacji w celu udzielenia wsparcia tym rodzinom w rozwiązaniu tego problemu u wszystkich domowników. </w:t>
      </w:r>
    </w:p>
    <w:p w14:paraId="5322FABD" w14:textId="77777777" w:rsidR="00123C3F" w:rsidRDefault="00123C3F" w:rsidP="00123C3F">
      <w:r>
        <w:lastRenderedPageBreak/>
        <w:t>4.  Rodzice (opiekunowie prawni) na bieżąco powinni monitorować czystość skóry głowy dziecka ,  a w przypadkach wystąpienia wszawicy usunięcie ich oraz ich jaj (gnid) z włosów,</w:t>
      </w:r>
    </w:p>
    <w:p w14:paraId="7FF9F7D4" w14:textId="77777777" w:rsidR="00123C3F" w:rsidRDefault="00123C3F" w:rsidP="00123C3F">
      <w:r>
        <w:t>w tym celu zaleca się odizolować dziecko od innych dzieci do czasu usunięcia problemu.</w:t>
      </w:r>
    </w:p>
    <w:p w14:paraId="33A588B0" w14:textId="77777777" w:rsidR="00123C3F" w:rsidRDefault="00123C3F" w:rsidP="00123C3F">
      <w:r>
        <w:t xml:space="preserve">5. Rodzice oraz pracownicy szkoły zapoznają się z procedurami. </w:t>
      </w:r>
    </w:p>
    <w:p w14:paraId="70798766" w14:textId="77777777" w:rsidR="00123C3F" w:rsidRDefault="00123C3F" w:rsidP="00123C3F"/>
    <w:p w14:paraId="014C4E7E" w14:textId="77777777" w:rsidR="00123C3F" w:rsidRDefault="00123C3F" w:rsidP="00123C3F"/>
    <w:p w14:paraId="676BE3C1" w14:textId="77777777" w:rsidR="00123C3F" w:rsidRDefault="00123C3F" w:rsidP="00123C3F">
      <w:r>
        <w:t xml:space="preserve">Malbork, dnia 02 wrzesień 2024 r.  </w:t>
      </w:r>
    </w:p>
    <w:p w14:paraId="310D54DB" w14:textId="77777777" w:rsidR="00647D59" w:rsidRDefault="00647D59"/>
    <w:sectPr w:rsidR="0064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3F"/>
    <w:rsid w:val="00123C3F"/>
    <w:rsid w:val="00647D59"/>
    <w:rsid w:val="00751EFA"/>
    <w:rsid w:val="008F4162"/>
    <w:rsid w:val="00F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4BC9"/>
  <w15:docId w15:val="{06C6F993-4407-46CE-B218-F489C6A0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C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Dyrektor</cp:lastModifiedBy>
  <cp:revision>3</cp:revision>
  <dcterms:created xsi:type="dcterms:W3CDTF">2024-09-16T12:19:00Z</dcterms:created>
  <dcterms:modified xsi:type="dcterms:W3CDTF">2024-09-19T09:52:00Z</dcterms:modified>
</cp:coreProperties>
</file>