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C2FD9" w14:textId="77777777" w:rsidR="001356A4" w:rsidRDefault="000B07CD">
      <w:pPr>
        <w:jc w:val="center"/>
        <w:rPr>
          <w:rFonts w:hint="eastAsia"/>
          <w:b/>
          <w:bCs/>
        </w:rPr>
      </w:pPr>
      <w:r>
        <w:rPr>
          <w:b/>
          <w:bCs/>
        </w:rPr>
        <w:t>Regulamin konkursu plastycznego z okazji 15- lecia 22 Bazy Lotnictwa Taktycznego                      w Malborku</w:t>
      </w:r>
    </w:p>
    <w:p w14:paraId="5C246289" w14:textId="77777777" w:rsidR="001356A4" w:rsidRDefault="000B07CD">
      <w:pPr>
        <w:jc w:val="center"/>
        <w:rPr>
          <w:rFonts w:hint="eastAsia"/>
          <w:b/>
          <w:bCs/>
        </w:rPr>
      </w:pPr>
      <w:r>
        <w:rPr>
          <w:b/>
          <w:bCs/>
        </w:rPr>
        <w:t xml:space="preserve">„Polskie skrzydła w narodowych barwach”  </w:t>
      </w:r>
    </w:p>
    <w:p w14:paraId="7AE4FF47" w14:textId="77777777" w:rsidR="001356A4" w:rsidRDefault="001356A4">
      <w:pPr>
        <w:rPr>
          <w:rFonts w:hint="eastAsia"/>
        </w:rPr>
      </w:pPr>
    </w:p>
    <w:p w14:paraId="3E223B02" w14:textId="77777777" w:rsidR="001356A4" w:rsidRDefault="000B07CD">
      <w:pPr>
        <w:rPr>
          <w:rFonts w:hint="eastAsia"/>
        </w:rPr>
      </w:pPr>
      <w:r>
        <w:t>Organizatorem konkursu jest:</w:t>
      </w:r>
    </w:p>
    <w:p w14:paraId="423E8B13" w14:textId="77777777" w:rsidR="001356A4" w:rsidRDefault="001356A4">
      <w:pPr>
        <w:rPr>
          <w:rFonts w:hint="eastAsia"/>
        </w:rPr>
      </w:pPr>
    </w:p>
    <w:p w14:paraId="746A3F73" w14:textId="77777777" w:rsidR="001356A4" w:rsidRDefault="000B07CD">
      <w:pPr>
        <w:rPr>
          <w:rFonts w:hint="eastAsia"/>
          <w:b/>
          <w:bCs/>
        </w:rPr>
      </w:pPr>
      <w:r>
        <w:rPr>
          <w:b/>
          <w:bCs/>
        </w:rPr>
        <w:t xml:space="preserve">22 Baza Lotnictwa Taktycznego  w Malborku </w:t>
      </w:r>
    </w:p>
    <w:p w14:paraId="2B112008" w14:textId="77777777" w:rsidR="001356A4" w:rsidRDefault="001356A4">
      <w:pPr>
        <w:rPr>
          <w:rFonts w:hint="eastAsia"/>
        </w:rPr>
      </w:pPr>
    </w:p>
    <w:p w14:paraId="4B06931F" w14:textId="77777777" w:rsidR="001356A4" w:rsidRDefault="000B07CD">
      <w:pPr>
        <w:rPr>
          <w:rFonts w:hint="eastAsia"/>
          <w:b/>
          <w:bCs/>
        </w:rPr>
      </w:pPr>
      <w:r>
        <w:rPr>
          <w:b/>
          <w:bCs/>
        </w:rPr>
        <w:t>Przedszkole nr 8 w Malborku</w:t>
      </w:r>
    </w:p>
    <w:p w14:paraId="5646D949" w14:textId="77777777" w:rsidR="001356A4" w:rsidRDefault="000B07CD">
      <w:pPr>
        <w:rPr>
          <w:rFonts w:hint="eastAsia"/>
          <w:b/>
          <w:bCs/>
        </w:rPr>
      </w:pPr>
      <w:r>
        <w:rPr>
          <w:b/>
          <w:bCs/>
        </w:rPr>
        <w:t xml:space="preserve">ul. Mickiewicza 40 </w:t>
      </w:r>
    </w:p>
    <w:p w14:paraId="770ABB3B" w14:textId="77777777" w:rsidR="001356A4" w:rsidRDefault="001356A4">
      <w:pPr>
        <w:rPr>
          <w:rFonts w:hint="eastAsia"/>
        </w:rPr>
      </w:pPr>
    </w:p>
    <w:p w14:paraId="71BDADFB" w14:textId="77777777" w:rsidR="001356A4" w:rsidRDefault="000B07CD">
      <w:pPr>
        <w:rPr>
          <w:rFonts w:hint="eastAsia"/>
        </w:rPr>
      </w:pPr>
      <w:r>
        <w:rPr>
          <w:b/>
          <w:bCs/>
          <w:sz w:val="28"/>
          <w:szCs w:val="28"/>
        </w:rPr>
        <w:t xml:space="preserve">Celem konkursu jest: </w:t>
      </w:r>
    </w:p>
    <w:p w14:paraId="14C87796" w14:textId="77777777" w:rsidR="001356A4" w:rsidRDefault="000B07CD">
      <w:pPr>
        <w:pStyle w:val="Tekstpodstawowy"/>
        <w:numPr>
          <w:ilvl w:val="0"/>
          <w:numId w:val="1"/>
        </w:numPr>
        <w:tabs>
          <w:tab w:val="left" w:pos="709"/>
        </w:tabs>
        <w:rPr>
          <w:rFonts w:hint="eastAsia"/>
        </w:rPr>
      </w:pPr>
      <w:r>
        <w:t>kształtowanie postaw patriotycznych u dzieci poprzez poznawanie symboli i tradycji związanych z polskim lotnictwem,</w:t>
      </w:r>
    </w:p>
    <w:p w14:paraId="69A083A4" w14:textId="77777777" w:rsidR="001356A4" w:rsidRDefault="000B07CD">
      <w:pPr>
        <w:pStyle w:val="Tekstpodstawowy"/>
        <w:numPr>
          <w:ilvl w:val="0"/>
          <w:numId w:val="1"/>
        </w:numPr>
        <w:tabs>
          <w:tab w:val="left" w:pos="709"/>
        </w:tabs>
        <w:rPr>
          <w:rFonts w:hint="eastAsia"/>
        </w:rPr>
      </w:pPr>
      <w:r>
        <w:t>rozwijanie zainteresowania tematyką obronności kraju i roli lotnictwa taktycznego w zapewnianiu bezpieczeństwa Polski,</w:t>
      </w:r>
    </w:p>
    <w:p w14:paraId="4DE715BA" w14:textId="77777777" w:rsidR="001356A4" w:rsidRDefault="000B07CD">
      <w:pPr>
        <w:pStyle w:val="Tekstpodstawowy"/>
        <w:numPr>
          <w:ilvl w:val="0"/>
          <w:numId w:val="1"/>
        </w:numPr>
        <w:tabs>
          <w:tab w:val="left" w:pos="709"/>
        </w:tabs>
        <w:rPr>
          <w:rFonts w:hint="eastAsia"/>
        </w:rPr>
      </w:pPr>
      <w:r>
        <w:t>wspieranie twórczej ekspresji plastycznej dzieci w wieku przedszkolnym.</w:t>
      </w:r>
    </w:p>
    <w:p w14:paraId="353950AB" w14:textId="77777777" w:rsidR="001356A4" w:rsidRDefault="000B07CD">
      <w:pPr>
        <w:pStyle w:val="Nagwek3"/>
        <w:rPr>
          <w:rFonts w:hint="eastAsia"/>
        </w:rPr>
      </w:pPr>
      <w:r>
        <w:rPr>
          <w:rStyle w:val="Pogrubienie"/>
          <w:b/>
          <w:bCs/>
        </w:rPr>
        <w:t>2. Warunki uczestnictwa:</w:t>
      </w:r>
    </w:p>
    <w:p w14:paraId="72D890A0" w14:textId="77777777" w:rsidR="001356A4" w:rsidRDefault="000B07CD">
      <w:pPr>
        <w:numPr>
          <w:ilvl w:val="0"/>
          <w:numId w:val="2"/>
        </w:numPr>
        <w:rPr>
          <w:rFonts w:hint="eastAsia"/>
        </w:rPr>
      </w:pPr>
      <w:r>
        <w:t xml:space="preserve">Konkurs skierowany jest do dzieci 3-6 letnich </w:t>
      </w:r>
    </w:p>
    <w:p w14:paraId="79314887" w14:textId="77777777" w:rsidR="001356A4" w:rsidRDefault="000B07CD">
      <w:pPr>
        <w:numPr>
          <w:ilvl w:val="0"/>
          <w:numId w:val="2"/>
        </w:numPr>
        <w:rPr>
          <w:rFonts w:hint="eastAsia"/>
        </w:rPr>
      </w:pPr>
      <w:r>
        <w:t xml:space="preserve">do dzieci żołnierzy z 22 BLT w Malborku w wieku przedszkolnym </w:t>
      </w:r>
    </w:p>
    <w:p w14:paraId="72B84D5D" w14:textId="77777777" w:rsidR="001356A4" w:rsidRDefault="001356A4">
      <w:pPr>
        <w:rPr>
          <w:rFonts w:hint="eastAsia"/>
        </w:rPr>
      </w:pPr>
    </w:p>
    <w:p w14:paraId="237CDF66" w14:textId="77777777" w:rsidR="001356A4" w:rsidRDefault="000B07CD">
      <w:pPr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Czas trwania konkursu:</w:t>
      </w:r>
    </w:p>
    <w:p w14:paraId="08931437" w14:textId="77777777" w:rsidR="001356A4" w:rsidRDefault="001356A4">
      <w:pPr>
        <w:rPr>
          <w:rFonts w:hint="eastAsia"/>
          <w:sz w:val="28"/>
          <w:szCs w:val="28"/>
        </w:rPr>
      </w:pPr>
    </w:p>
    <w:p w14:paraId="0D7B3263" w14:textId="44D7755D" w:rsidR="001356A4" w:rsidRDefault="000B07CD">
      <w:pPr>
        <w:numPr>
          <w:ilvl w:val="0"/>
          <w:numId w:val="3"/>
        </w:numPr>
        <w:rPr>
          <w:rFonts w:hint="eastAsia"/>
        </w:rPr>
      </w:pPr>
      <w:r>
        <w:t>Konkurs trwa od 2</w:t>
      </w:r>
      <w:r w:rsidR="009E5DAA">
        <w:t>0</w:t>
      </w:r>
      <w:r>
        <w:t xml:space="preserve"> kwietnia do 30 kwietnia br. </w:t>
      </w:r>
    </w:p>
    <w:p w14:paraId="4A48C07A" w14:textId="77777777" w:rsidR="001356A4" w:rsidRDefault="000B07CD">
      <w:pPr>
        <w:numPr>
          <w:ilvl w:val="0"/>
          <w:numId w:val="3"/>
        </w:numPr>
        <w:rPr>
          <w:rFonts w:hint="eastAsia"/>
        </w:rPr>
      </w:pPr>
      <w:r>
        <w:t xml:space="preserve">Ostateczny termin zgłaszania prac to 30 kwietnia 2026r. </w:t>
      </w:r>
    </w:p>
    <w:p w14:paraId="640CF138" w14:textId="77777777" w:rsidR="001356A4" w:rsidRDefault="000B07CD">
      <w:pPr>
        <w:numPr>
          <w:ilvl w:val="0"/>
          <w:numId w:val="3"/>
        </w:numPr>
        <w:rPr>
          <w:rFonts w:hint="eastAsia"/>
        </w:rPr>
      </w:pPr>
      <w:r>
        <w:t>Komisja konkursowa wyłoni miejsce 1, miejsce 2 i miejsce 3</w:t>
      </w:r>
    </w:p>
    <w:p w14:paraId="5F8ED692" w14:textId="77777777" w:rsidR="001356A4" w:rsidRDefault="000B07CD">
      <w:pPr>
        <w:numPr>
          <w:ilvl w:val="0"/>
          <w:numId w:val="3"/>
        </w:numPr>
        <w:rPr>
          <w:rFonts w:hint="eastAsia"/>
        </w:rPr>
      </w:pPr>
      <w:r>
        <w:t xml:space="preserve">Reszta prac otrzyma wyróżnienia </w:t>
      </w:r>
    </w:p>
    <w:p w14:paraId="45D3A728" w14:textId="28BD6B1C" w:rsidR="001356A4" w:rsidRDefault="000B07CD" w:rsidP="005423BA">
      <w:pPr>
        <w:numPr>
          <w:ilvl w:val="0"/>
          <w:numId w:val="3"/>
        </w:numPr>
        <w:rPr>
          <w:rFonts w:hint="eastAsia"/>
        </w:rPr>
      </w:pPr>
      <w:r>
        <w:t>I</w:t>
      </w:r>
      <w:r w:rsidR="005423BA" w:rsidRPr="005423BA">
        <w:t>nformacja dotycz</w:t>
      </w:r>
      <w:r w:rsidR="005423BA" w:rsidRPr="005423BA">
        <w:rPr>
          <w:rFonts w:hint="cs"/>
        </w:rPr>
        <w:t>ą</w:t>
      </w:r>
      <w:r w:rsidR="005423BA" w:rsidRPr="005423BA">
        <w:t>ca terminu i formy wr</w:t>
      </w:r>
      <w:r w:rsidR="005423BA" w:rsidRPr="005423BA">
        <w:rPr>
          <w:rFonts w:hint="cs"/>
        </w:rPr>
        <w:t>ę</w:t>
      </w:r>
      <w:r w:rsidR="005423BA" w:rsidRPr="005423BA">
        <w:t>czenia nag</w:t>
      </w:r>
      <w:r>
        <w:t>ród</w:t>
      </w:r>
      <w:r w:rsidR="005423BA" w:rsidRPr="005423BA">
        <w:t xml:space="preserve"> zostanie przekazana telefonicznie do zg</w:t>
      </w:r>
      <w:r w:rsidR="005423BA" w:rsidRPr="005423BA">
        <w:rPr>
          <w:rFonts w:hint="cs"/>
        </w:rPr>
        <w:t>ł</w:t>
      </w:r>
      <w:r w:rsidR="005423BA" w:rsidRPr="005423BA">
        <w:t>aszaj</w:t>
      </w:r>
      <w:r w:rsidR="005423BA" w:rsidRPr="005423BA">
        <w:rPr>
          <w:rFonts w:hint="cs"/>
        </w:rPr>
        <w:t>ą</w:t>
      </w:r>
      <w:r w:rsidR="005423BA" w:rsidRPr="005423BA">
        <w:t>cych pla</w:t>
      </w:r>
      <w:r w:rsidR="00B11152">
        <w:t>cówek</w:t>
      </w:r>
      <w:r w:rsidR="005423BA" w:rsidRPr="005423BA">
        <w:t xml:space="preserve"> po uzgodnieniu z 22 Baz</w:t>
      </w:r>
      <w:r w:rsidR="005423BA" w:rsidRPr="005423BA">
        <w:rPr>
          <w:rFonts w:hint="cs"/>
        </w:rPr>
        <w:t>ą</w:t>
      </w:r>
      <w:r w:rsidR="005423BA" w:rsidRPr="005423BA">
        <w:t xml:space="preserve"> Lotnictwa Taktycznego w Malborku.</w:t>
      </w:r>
    </w:p>
    <w:p w14:paraId="63C08A56" w14:textId="77777777" w:rsidR="001356A4" w:rsidRDefault="000B07CD">
      <w:pPr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Zasady konkursu:</w:t>
      </w:r>
    </w:p>
    <w:p w14:paraId="6C87F927" w14:textId="77777777" w:rsidR="001356A4" w:rsidRDefault="000B07CD">
      <w:pPr>
        <w:numPr>
          <w:ilvl w:val="0"/>
          <w:numId w:val="4"/>
        </w:numPr>
        <w:rPr>
          <w:rFonts w:hint="eastAsia"/>
        </w:rPr>
      </w:pPr>
      <w:r>
        <w:t>technika wykonywania prac dowolna  format A3</w:t>
      </w:r>
    </w:p>
    <w:p w14:paraId="376E4D4C" w14:textId="77777777" w:rsidR="001356A4" w:rsidRDefault="000B07CD">
      <w:pPr>
        <w:numPr>
          <w:ilvl w:val="0"/>
          <w:numId w:val="4"/>
        </w:numPr>
        <w:rPr>
          <w:rFonts w:hint="eastAsia"/>
        </w:rPr>
      </w:pPr>
      <w:r>
        <w:t>praca powinna być wykonana samodzielnie przez dziecko z dopuszczalną pomocą osoby dorosłej</w:t>
      </w:r>
    </w:p>
    <w:p w14:paraId="1D982777" w14:textId="77777777" w:rsidR="001356A4" w:rsidRDefault="000B07CD">
      <w:pPr>
        <w:numPr>
          <w:ilvl w:val="0"/>
          <w:numId w:val="4"/>
        </w:numPr>
        <w:rPr>
          <w:rFonts w:hint="eastAsia"/>
        </w:rPr>
      </w:pPr>
      <w:r>
        <w:t xml:space="preserve">głównym motywem pracy musi być samolot wojskowy </w:t>
      </w:r>
    </w:p>
    <w:p w14:paraId="712EC550" w14:textId="77777777" w:rsidR="001356A4" w:rsidRDefault="000B07CD">
      <w:pPr>
        <w:numPr>
          <w:ilvl w:val="0"/>
          <w:numId w:val="4"/>
        </w:numPr>
        <w:rPr>
          <w:rFonts w:hint="eastAsia"/>
        </w:rPr>
      </w:pPr>
      <w:r>
        <w:t xml:space="preserve">praca musi nawiązywać do barw patriotycznych, symboli Polski, miłości do ojczyzny </w:t>
      </w:r>
    </w:p>
    <w:p w14:paraId="2A547A09" w14:textId="77777777" w:rsidR="001356A4" w:rsidRDefault="000B07CD">
      <w:pPr>
        <w:numPr>
          <w:ilvl w:val="0"/>
          <w:numId w:val="4"/>
        </w:numPr>
        <w:rPr>
          <w:rFonts w:hint="eastAsia"/>
        </w:rPr>
      </w:pPr>
      <w:r>
        <w:t xml:space="preserve">każde przedszkole może zgłosić dwie prace konkursowe </w:t>
      </w:r>
    </w:p>
    <w:p w14:paraId="05DA7B5F" w14:textId="77777777" w:rsidR="001356A4" w:rsidRDefault="000B07CD">
      <w:pPr>
        <w:numPr>
          <w:ilvl w:val="0"/>
          <w:numId w:val="4"/>
        </w:numPr>
        <w:rPr>
          <w:rFonts w:hint="eastAsia"/>
        </w:rPr>
      </w:pPr>
      <w:r>
        <w:t xml:space="preserve">laureaci 3 pierwszych miejsc otrzymają nagrody </w:t>
      </w:r>
    </w:p>
    <w:p w14:paraId="29BBA5A8" w14:textId="77777777" w:rsidR="001356A4" w:rsidRDefault="000B07CD">
      <w:pPr>
        <w:numPr>
          <w:ilvl w:val="0"/>
          <w:numId w:val="4"/>
        </w:numPr>
        <w:rPr>
          <w:rFonts w:hint="eastAsia"/>
        </w:rPr>
      </w:pPr>
      <w:r>
        <w:t xml:space="preserve">każda praca musi zawierać metryczkę </w:t>
      </w:r>
    </w:p>
    <w:p w14:paraId="1ECEF613" w14:textId="77777777" w:rsidR="001356A4" w:rsidRDefault="000B07CD">
      <w:pPr>
        <w:ind w:left="720"/>
        <w:rPr>
          <w:rFonts w:hint="eastAsia"/>
        </w:rPr>
      </w:pPr>
      <w:r>
        <w:t>imię i nazwisko dziecka</w:t>
      </w:r>
    </w:p>
    <w:p w14:paraId="04C2FACB" w14:textId="77777777" w:rsidR="001356A4" w:rsidRDefault="000B07CD">
      <w:pPr>
        <w:ind w:left="720"/>
        <w:rPr>
          <w:rFonts w:hint="eastAsia"/>
        </w:rPr>
      </w:pPr>
      <w:r>
        <w:t xml:space="preserve">wiek </w:t>
      </w:r>
    </w:p>
    <w:p w14:paraId="471BE096" w14:textId="77777777" w:rsidR="001356A4" w:rsidRDefault="000B07CD">
      <w:pPr>
        <w:ind w:left="720"/>
        <w:rPr>
          <w:rFonts w:hint="eastAsia"/>
        </w:rPr>
      </w:pPr>
      <w:r>
        <w:t xml:space="preserve">nazwa przedszkola </w:t>
      </w:r>
    </w:p>
    <w:p w14:paraId="1383C618" w14:textId="77777777" w:rsidR="001356A4" w:rsidRDefault="000B07CD">
      <w:pPr>
        <w:ind w:left="720"/>
        <w:rPr>
          <w:rFonts w:hint="eastAsia"/>
        </w:rPr>
      </w:pPr>
      <w:r>
        <w:t xml:space="preserve">Imię i nazwisko nauczyciela przygotowującego oraz nr kontaktowy </w:t>
      </w:r>
    </w:p>
    <w:p w14:paraId="415333E7" w14:textId="77777777" w:rsidR="001356A4" w:rsidRDefault="001356A4">
      <w:pPr>
        <w:rPr>
          <w:rFonts w:hint="eastAsia"/>
        </w:rPr>
      </w:pPr>
    </w:p>
    <w:p w14:paraId="2FFAECB3" w14:textId="77777777" w:rsidR="001356A4" w:rsidRDefault="000B07CD">
      <w:pPr>
        <w:rPr>
          <w:rFonts w:hint="eastAsia"/>
          <w:b/>
          <w:bCs/>
        </w:rPr>
      </w:pPr>
      <w:r>
        <w:rPr>
          <w:b/>
          <w:bCs/>
          <w:sz w:val="28"/>
          <w:szCs w:val="28"/>
        </w:rPr>
        <w:t xml:space="preserve">5. Prace prosimy dostarczać osobiście lub pocztą na adres </w:t>
      </w:r>
      <w:r>
        <w:rPr>
          <w:b/>
          <w:bCs/>
        </w:rPr>
        <w:br/>
        <w:t>Przedszkole nr 8</w:t>
      </w:r>
    </w:p>
    <w:p w14:paraId="48576951" w14:textId="77777777" w:rsidR="001356A4" w:rsidRDefault="000B07CD">
      <w:pPr>
        <w:rPr>
          <w:rFonts w:hint="eastAsia"/>
          <w:b/>
          <w:bCs/>
        </w:rPr>
      </w:pPr>
      <w:r>
        <w:rPr>
          <w:b/>
          <w:bCs/>
        </w:rPr>
        <w:t>u. Mickiewicza 40</w:t>
      </w:r>
    </w:p>
    <w:p w14:paraId="5C701D8B" w14:textId="77777777" w:rsidR="001356A4" w:rsidRDefault="000B07CD">
      <w:pPr>
        <w:rPr>
          <w:rFonts w:hint="eastAsia"/>
          <w:b/>
          <w:bCs/>
        </w:rPr>
      </w:pPr>
      <w:r>
        <w:rPr>
          <w:b/>
          <w:bCs/>
        </w:rPr>
        <w:t xml:space="preserve">82-200 Malbork </w:t>
      </w:r>
    </w:p>
    <w:p w14:paraId="542A4486" w14:textId="77777777" w:rsidR="001356A4" w:rsidRDefault="001356A4">
      <w:pPr>
        <w:rPr>
          <w:rFonts w:hint="eastAsia"/>
          <w:b/>
          <w:bCs/>
          <w:sz w:val="28"/>
          <w:szCs w:val="28"/>
        </w:rPr>
      </w:pPr>
    </w:p>
    <w:p w14:paraId="74939926" w14:textId="77777777" w:rsidR="001356A4" w:rsidRDefault="000B07CD">
      <w:pPr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Do każdej pracy prosimy dołączyć zgodę na udział dziecka w konkursie</w:t>
      </w:r>
    </w:p>
    <w:p w14:paraId="5D674A27" w14:textId="77777777" w:rsidR="001356A4" w:rsidRDefault="001356A4">
      <w:pPr>
        <w:rPr>
          <w:rFonts w:hint="eastAsia"/>
          <w:b/>
          <w:bCs/>
          <w:sz w:val="28"/>
          <w:szCs w:val="28"/>
        </w:rPr>
      </w:pPr>
    </w:p>
    <w:p w14:paraId="5E94A40A" w14:textId="77777777" w:rsidR="001356A4" w:rsidRDefault="000B07CD">
      <w:pPr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Zasady oceny prac</w:t>
      </w:r>
    </w:p>
    <w:p w14:paraId="076606BA" w14:textId="77777777" w:rsidR="001356A4" w:rsidRDefault="000B07CD">
      <w:pPr>
        <w:numPr>
          <w:ilvl w:val="0"/>
          <w:numId w:val="5"/>
        </w:numPr>
        <w:rPr>
          <w:rFonts w:hint="eastAsia"/>
        </w:rPr>
      </w:pPr>
      <w:r>
        <w:t xml:space="preserve">zgodność z tematyką </w:t>
      </w:r>
    </w:p>
    <w:p w14:paraId="701CC10B" w14:textId="77777777" w:rsidR="001356A4" w:rsidRDefault="000B07CD">
      <w:pPr>
        <w:numPr>
          <w:ilvl w:val="0"/>
          <w:numId w:val="5"/>
        </w:numPr>
        <w:rPr>
          <w:rFonts w:hint="eastAsia"/>
        </w:rPr>
      </w:pPr>
      <w:r>
        <w:t>samodzielność</w:t>
      </w:r>
    </w:p>
    <w:p w14:paraId="1A26BB09" w14:textId="77777777" w:rsidR="001356A4" w:rsidRDefault="000B07CD">
      <w:pPr>
        <w:numPr>
          <w:ilvl w:val="0"/>
          <w:numId w:val="5"/>
        </w:numPr>
        <w:rPr>
          <w:rFonts w:hint="eastAsia"/>
        </w:rPr>
      </w:pPr>
      <w:r>
        <w:t>pomysłowość i kreatywność</w:t>
      </w:r>
    </w:p>
    <w:p w14:paraId="5AE1FB72" w14:textId="77777777" w:rsidR="001356A4" w:rsidRDefault="001356A4">
      <w:pPr>
        <w:rPr>
          <w:rFonts w:hint="eastAsia"/>
        </w:rPr>
      </w:pPr>
    </w:p>
    <w:p w14:paraId="2A782094" w14:textId="77777777" w:rsidR="001356A4" w:rsidRDefault="000B07CD">
      <w:pPr>
        <w:rPr>
          <w:rFonts w:hint="eastAsia"/>
          <w:b/>
          <w:bCs/>
        </w:rPr>
      </w:pPr>
      <w:r>
        <w:rPr>
          <w:b/>
          <w:bCs/>
        </w:rPr>
        <w:t>8. Koordynator konkursu i kontakt telefoniczny</w:t>
      </w:r>
    </w:p>
    <w:p w14:paraId="5D869146" w14:textId="77777777" w:rsidR="001356A4" w:rsidRDefault="000B07CD">
      <w:pPr>
        <w:rPr>
          <w:rFonts w:hint="eastAsia"/>
        </w:rPr>
      </w:pPr>
      <w:r>
        <w:t>Marta Markowska 502247882</w:t>
      </w:r>
    </w:p>
    <w:p w14:paraId="0E801D86" w14:textId="77777777" w:rsidR="001356A4" w:rsidRDefault="000B07CD">
      <w:pPr>
        <w:rPr>
          <w:rFonts w:hint="eastAsia"/>
        </w:rPr>
      </w:pPr>
      <w:r>
        <w:t>Anna Jaworek</w:t>
      </w:r>
    </w:p>
    <w:p w14:paraId="63F95127" w14:textId="77777777" w:rsidR="001356A4" w:rsidRDefault="000B07CD">
      <w:pPr>
        <w:rPr>
          <w:rFonts w:hint="eastAsia"/>
        </w:rPr>
      </w:pPr>
      <w:r>
        <w:t xml:space="preserve">Natalia Jachimowska </w:t>
      </w:r>
    </w:p>
    <w:p w14:paraId="6EAB3D33" w14:textId="77777777" w:rsidR="001356A4" w:rsidRDefault="000B07CD">
      <w:pPr>
        <w:rPr>
          <w:rFonts w:hint="eastAsia"/>
        </w:rPr>
      </w:pPr>
      <w:r>
        <w:t xml:space="preserve">Angelika Ganczewska </w:t>
      </w:r>
    </w:p>
    <w:sectPr w:rsidR="001356A4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D7148"/>
    <w:multiLevelType w:val="multilevel"/>
    <w:tmpl w:val="56D6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849593A"/>
    <w:multiLevelType w:val="multilevel"/>
    <w:tmpl w:val="B916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3173552C"/>
    <w:multiLevelType w:val="multilevel"/>
    <w:tmpl w:val="A344D30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47B3600E"/>
    <w:multiLevelType w:val="multilevel"/>
    <w:tmpl w:val="8CCAC0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F8C565A"/>
    <w:multiLevelType w:val="multilevel"/>
    <w:tmpl w:val="1D2EF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 w15:restartNumberingAfterBreak="0">
    <w:nsid w:val="75226B53"/>
    <w:multiLevelType w:val="multilevel"/>
    <w:tmpl w:val="2F9E2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56A4"/>
    <w:rsid w:val="000B07CD"/>
    <w:rsid w:val="001356A4"/>
    <w:rsid w:val="005423BA"/>
    <w:rsid w:val="00812D3F"/>
    <w:rsid w:val="00867309"/>
    <w:rsid w:val="009E5DAA"/>
    <w:rsid w:val="00B11152"/>
    <w:rsid w:val="00B6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B1175"/>
  <w15:docId w15:val="{F46E8FED-2435-4B85-B935-3DC90B6E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agwekuser"/>
    <w:next w:val="Tekstpodstawowy"/>
    <w:uiPriority w:val="9"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11557</TotalTime>
  <Pages>2</Pages>
  <Words>296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Natalia Jachimowska</cp:lastModifiedBy>
  <cp:revision>12</cp:revision>
  <dcterms:created xsi:type="dcterms:W3CDTF">2026-02-04T17:58:00Z</dcterms:created>
  <dcterms:modified xsi:type="dcterms:W3CDTF">2026-04-08T12:38:00Z</dcterms:modified>
  <dc:language>pl-PL</dc:language>
</cp:coreProperties>
</file>